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DEL COORDINADOR DE LA CADENA DE APROVISIONAMIENTO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la cadena de aprovisionamiento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la cadena de aprovisionamiento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Prestar asistencia al coordinador de la cadena de aprovisionamiento en actividades específicas, asumir algunas tareas delegadas de acuerdo con sus instrucciones y las normas, procedimientos  y protocolos de MSF con el objetivo de garantizar una correcta gestión de cadena de suministro en la capital, y dar apoyo a las actividades logísticas de los proyectos.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y realizar el seguimiento de los cargamentos, lo que incluye la organización de todos los documentos necesarios para ejecutar el proceso y la comunicación con el responsable de logística, y cuando sea necesario, con los gestores de aprovisionamiento de los centros de transporte.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organizar el transporte, los jornaleros y las herramientas necesarias para completar la carga de las mercancías para su transporte internacional y local, analizar y cotejar directamente con el terreno en función de las necesidades.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comunicaciones con las autoridades necesarias, en coordinación con el coordinador de la cadena de aprovisionamiento, en caso de requisitos especiales como autorizaciones adicionales o si existe la posibilidad de acelerar los procedimientos de despacho en las aduanas.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Prestar asistencia al coordinador de la cadena de aprovisionamiento para el cálculo de las necesidades de los transportes y la preparación de los recursos y los costes relacionados. Proporcionar información para el cálculo del presupuesto y ofrecer recomendaciones para el seguimiento del presupuesto.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en las actividades de logística general y administración necesarias en la base, siempre en coordinación con su supervisor.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al coordinador de aprovisionamiento en la elaboración de prepuestos, ofertas y visitas a los proveedores cuando sea necesario. Preparar informes de las actividades.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coordinador de aprovisionamiento en caso de cualquier problema importante y elaborar todos los informes requeridos, con el objetivo de mantener una información actualizada y fiable que facilite la toma de decisiones.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delegadas por el coordinador de la cadena de aprovisionamiento.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 y formación adicional.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dos años de experiencia previa en trabajos similares.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 experiencia con MSF y otras ONG en los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Imprescindible: idioma de la misión.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conocimientos de informática (Word, Excel, Internet).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