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IBLE BEHAVIOUR AD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M07800O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yada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