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DES MOUVEMENTS AERIENS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Coordonnateur logistique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Coordonnateur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Planifier, organiser et coordonner toutes les activités de logistique concernant le transport aérien de produits, de personnes et d'autres ressources avec la flotte aérienne de </w:t>
            </w:r>
            <w:r>
              <w:rPr>
                <w:b/>
              </w:rPr>
              <w:t xml:space="preserve">MSF</w:t>
            </w:r>
            <w:r>
              <w:t xml:space="preserve"> , selon les protocoles et les normes de </w:t>
            </w:r>
            <w:r>
              <w:rPr>
                <w:b/>
              </w:rPr>
              <w:t xml:space="preserve">MSF</w:t>
            </w:r>
            <w:r>
              <w:t xml:space="preserve"> , afin de fournir un service de distribution optimale aux missions et projets qui en ont besoin en termes de qualité et de temps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 et coordonner l'horaire mensuel, hebdomadaire et quotidien des avions, afin de répondre aux besoins des différentes sections, aux heures de service des pilotes, aux programmes d'entretien et autres facteurs.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Organiser l'exécution des vols, afin d’en garantir le fonctionnement sans heurt et la livraison de la cargaison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Établir, en liaison avec l'équipage, la feuille de planification de vols quotidiens. (horaires, itinéraire, passagers, fret, etc..)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Analyser et prendre en compte les aspects météorologiques et sécuritaires concernant les vols et mettre en œuvre les solutions appropriées.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Faire une séance d'information, effectuer le suivi et présenter un compte rendu sur le déroulement des vols.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 des relations avec les autorités (aviation civile, militaires, etc.). et d'autres agents internes et externes, portant sur les opérations.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Garantir une quantité adéquate de carburant, de stocks de sécurité et d’autres questions relatives à la maintenance.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Mettre en œuvre à tout moment toutes les procédures de sécurité, afin d'assurer la sécurité des activités autour des aéronefs de </w:t>
            </w:r>
            <w:r>
              <w:rPr>
                <w:b/>
              </w:rPr>
              <w:t xml:space="preserve">MSF</w:t>
            </w:r>
            <w:r>
              <w:t xml:space="preserve"> et d'informer les missions de ces questions 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l'équipage sur la météo et le climat de sécurité qui affectent les activités.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Informer constamment et conseiller les chefs de mission sur les problèmes de sécurité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les évacuations médicales et de sécurité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Effectuer toutes les tâches administratives, soumettre les rapports hebdomadaires et mensuels sur les temps de vol, indiqués à chaque section, la facturation, etc., afin de garder les missions et les cellules informées sur le déroulement de l'activité, sa situation financière et la conformité de tous les contrats.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et spécialisation en logistique et gestion, avec les connaissances techniques et administratives.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Compréhension éprouvée de la logistique de terrain de </w:t>
            </w:r>
            <w:r>
              <w:rPr>
                <w:b/>
              </w:rPr>
              <w:t xml:space="preserve">MSF</w:t>
            </w:r>
            <w:r>
              <w:t xml:space="preserve"> (connaissance générale des appareils et kits de </w:t>
            </w:r>
            <w:r>
              <w:rPr>
                <w:b/>
              </w:rPr>
              <w:t xml:space="preserve">MSF</w:t>
            </w:r>
            <w:r>
              <w:t xml:space="preserve"> conformément à la nature du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langue essentielle ; langue locale souhaitable.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et développement du personnel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