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VUELOS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organizar y coordinar todas las actividades logísticas relacionadas con el transporte aéreo de materiales, personal y otros recursos con el avión de </w:t>
            </w:r>
            <w:r>
              <w:rPr>
                <w:b/>
              </w:rPr>
              <w:t xml:space="preserve">MSF</w:t>
            </w:r>
            <w:r>
              <w:t xml:space="preserve"> , de conformidad con los protocolos y normas de </w:t>
            </w:r>
            <w:r>
              <w:rPr>
                <w:b/>
              </w:rPr>
              <w:t xml:space="preserve">MSF</w:t>
            </w:r>
            <w:r>
              <w:t xml:space="preserve"> , a fin de obtener un servicio óptimo de distribución a las misiones y proyectos que lo precisen, en términos de calidad y tiempo.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logista/coordinador de logística técnica, planificar, establecer y revisar las actividades relacionadas con el transporte aéreo, incluyendo su presupuesto anual con el fin de identificar y dar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la aplicación de las actividades de transporte aéreo en la misión garantizando el cumplimiento de las normas, protocolos y procedimientos de MSF. Esto incluye las siguientes tareas: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coordinar la programación mensual, semanal y diaria de la aeronave, con el fin de satisfacer las necesidades de las diferentes secciones, las horas de servicio de los pilotos, programas de mantenimiento y otros factores.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la ejecución de los vuelos, con el fin de asegurar el correcto funcionamiento del vuelo y de la entrega de la carga, mediante el establecimiento de la hoja de planificación de vuelos diaria, analizar y tener en cuenta posibles incidencias climatológicas y de seguridad y gestionar la relación con las autoridades y otros agentes internos y externos implicados en las operaciones.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en todo momento todos los procedimientos de seguridad, con el fin de garantizar la seguridad de las actividades en torno a las aeronaves de MSF e informar a las misiones (tripulación y coordinador general) sobre informes meteorológicos y entornos/problemas de seguridad, así como gestionar las evacuaciones médicas y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logista/coordinador de logística técnica y el coordinador de Recursos Humanos, participar en la planificación e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logísticas correspondientes a su área.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 (informe de situación, informe estadístico de logística, etc.). Llevar a cabo todas las tareas administrativas, informes semanales y mensuales con el tiempo de vuelo requerido por cada sección, la facturación, etc., con el fin de mantener las misiones y las células informadas sobre el funcionamiento de la actividad, su situación financiera y el cumplimiento de todos los contratos.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en función de su especialidad como se especifica en la descripción del puesto de trabajo.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y especialización en Logística y Gestión, con conocimientos técnicos y administrativos.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Comprensión demostrada de la Logística de Campo de </w:t>
            </w:r>
            <w:r>
              <w:rPr>
                <w:b/>
              </w:rPr>
              <w:t xml:space="preserve">MSF</w:t>
            </w:r>
            <w:r>
              <w:t xml:space="preserve"> (conocimiento general de los equipos y kits de </w:t>
            </w:r>
            <w:r>
              <w:rPr>
                <w:b/>
              </w:rPr>
              <w:t xml:space="preserve">MSF</w:t>
            </w:r>
            <w:r>
              <w:t xml:space="preserve"> según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