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MECÁNICO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taller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autónoma trabajos complejos/avanzados de servicio, mantenimiento y reparación de vehículos de </w:t>
            </w:r>
            <w:r>
              <w:rPr>
                <w:b/>
              </w:rPr>
              <w:t xml:space="preserve">MSF</w:t>
            </w:r>
            <w:r>
              <w:t xml:space="preserve"> y otra maquinaria de acuerdo con las normas y procedimientos de MSF, con el fin de garantizar que los vehículos se encuentran en perfectas condiciones de funcionamiento.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de forma autónoma y segura todas las operaciones complejas/avanzadas de mantenimiento y reparación necesarias en vehículos y equipos mecánicos de MSF para garantizar que se encuentran en perfectas condiciones para su uso.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el mantenimiento de acuerdo con las instrucciones del libro de registro, asegurándose de que se realizan oportunamente todos los tipos de servicio a todos los vehículos (es decir, mini A, medio B y completo C, y los servicios especiales descritos en el libro de registro cuando sea posible).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Probar todos los vehículos tras la finalización de cada servicio y antes de su devolución a los conductores.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Registrar los comentarios del conductor del vehículo, llevar a cabo las reparaciones necesarias (tanto de vehículos como de otros equipos mecánicos) y cumplimentar el libro de registro del servicio, reparación o vehículo. Notificar al supervisor cualquier problema relacionado con los vehículos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 caso de avería, efectuar un diagnóstico, informar al supervisor y, tras haber recibido autorización, llevar a cabo las reparaciones complejas/avanzadas necesarias.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Verificar la validez de toda la documentación (inspecciones anuales, seguros o cualquier otro documento requerido).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Colaborar en la sesión informativa o la formación de los conductores sobre el servicio y el mantenimiento de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existencias de artículos consumibles, rellenar las tarjetas de inventario, elaborar inventarios de existencias físicas, realizar los pedidos necesarios para renovar el inventario y evitar cualquier desabastecimiento.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herramientas, incluyendo extintores, comprobar que se utilizan correctamente y de forma segura, proceder a su mantenimiento y renovación cuando sea necesario y mantener el inventario actualizado.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 trabajo limpia y ordenada.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cumplimentación de todas las hojas y libros de registro relacionados con el mantenimiento y elaborar los informes necesarios antes y después de realizar cualquier reparación o mantenimiento requerido.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diploma en estudios de mecánica o relacionados.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mecánica demostrable (mínimo 2 años de experiencia).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