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DRIVER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Supervisor /Manager / Head of Drivers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Supervisor / Manager / Head of drivers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Performing the tasks of transporting authorized goods and passengers in an </w:t>
            </w:r>
            <w:r>
              <w:rPr>
                <w:b/>
              </w:rPr>
              <w:t xml:space="preserve">MSF</w:t>
            </w:r>
            <w:r>
              <w:t xml:space="preserve"> vehicle, ensuring its technical and safety conditions and respecting the country's traffic rules and </w:t>
            </w:r>
            <w:r>
              <w:rPr>
                <w:b/>
              </w:rPr>
              <w:t xml:space="preserve">MSF</w:t>
            </w:r>
            <w:r>
              <w:t xml:space="preserve"> security rules, in order to provide a safe, smooth and efficient service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Checking daily, the technical conditions of the assigned vehicle (state of the tires, oil, fuel, brakes, radio equipment, spare parts, etc.), performing weekly check according to the </w:t>
            </w:r>
            <w:r>
              <w:rPr>
                <w:b/>
              </w:rPr>
              <w:t xml:space="preserve">MSF</w:t>
            </w:r>
            <w:r>
              <w:t xml:space="preserve"> Logbook, refilling it when necessary, and keeping it clean to ensure it can be driven in perfect conditions. Carrying out a hand over if another uses the vehicle</w:t>
            </w:r>
          </w:p>
          <w:p>
            <w:pPr>
              <w:pStyle w:val="ListBullet"/>
              <w:numPr>
                <w:ilvl w:val="0"/>
                <w:numId w:val="17"/>
              </w:numPr>
            </w:pPr>
            <w:r>
              <w:t xml:space="preserve">Ensuring the security of passengers in the vehicle, driving carefully, observing speed limits and traffic rules in the country as well as </w:t>
            </w:r>
            <w:r>
              <w:rPr>
                <w:b/>
              </w:rPr>
              <w:t xml:space="preserve">MSF</w:t>
            </w:r>
            <w:r>
              <w:t xml:space="preserve"> security rules, in order to avoid car accidents.</w:t>
            </w:r>
          </w:p>
          <w:p>
            <w:pPr>
              <w:pStyle w:val="ListBullet"/>
              <w:numPr>
                <w:ilvl w:val="0"/>
                <w:numId w:val="17"/>
              </w:numPr>
            </w:pPr>
            <w:r>
              <w:t xml:space="preserve"> Ensuring all passengers have all necessary papers in order before travelling, and ensuring non </w:t>
            </w:r>
            <w:r>
              <w:rPr>
                <w:b/>
              </w:rPr>
              <w:t xml:space="preserve">MSF</w:t>
            </w:r>
            <w:r>
              <w:t xml:space="preserve"> staff sign disclaimers of responsibility before using the vehicle</w:t>
            </w:r>
          </w:p>
          <w:p>
            <w:pPr>
              <w:pStyle w:val="ListBullet"/>
              <w:numPr>
                <w:ilvl w:val="0"/>
                <w:numId w:val="17"/>
              </w:numPr>
            </w:pPr>
            <w:r>
              <w:t xml:space="preserve">Ensuring correct loading and unloading of the vehicle, submitting the documents to the receiver of the goods, checking the status of delivered goods, returning the duly completed documents to Logistics and ensuring that the goods have the necessary documents</w:t>
            </w:r>
          </w:p>
          <w:p>
            <w:pPr>
              <w:pStyle w:val="ListBullet"/>
              <w:numPr>
                <w:ilvl w:val="0"/>
                <w:numId w:val="17"/>
              </w:numPr>
            </w:pPr>
            <w:r>
              <w:t xml:space="preserve">Ensuring that all vehicle documents and the driver's driving license are valid and in the vehicle.</w:t>
            </w:r>
          </w:p>
          <w:p>
            <w:pPr>
              <w:pStyle w:val="ListBullet"/>
              <w:numPr>
                <w:ilvl w:val="0"/>
                <w:numId w:val="17"/>
              </w:numPr>
            </w:pPr>
            <w:r>
              <w:t xml:space="preserve">Informing the line manager of any incident involving the transportation of passengers and/or goods.</w:t>
            </w:r>
          </w:p>
          <w:p>
            <w:pPr>
              <w:pStyle w:val="ListBullet"/>
              <w:numPr>
                <w:ilvl w:val="0"/>
                <w:numId w:val="17"/>
              </w:numPr>
            </w:pPr>
            <w:r>
              <w:t xml:space="preserve">Knowing how to use all types of radios, codes, call numbers and radio alphabets by heart and communicating with base according to </w:t>
            </w:r>
            <w:r>
              <w:rPr>
                <w:b/>
              </w:rPr>
              <w:t xml:space="preserve">MSF</w:t>
            </w:r>
            <w:r>
              <w:t xml:space="preserve"> communications policy to inform the driver's position and any potential implications.</w:t>
            </w:r>
          </w:p>
          <w:p>
            <w:pPr>
              <w:pStyle w:val="ListBullet"/>
              <w:numPr>
                <w:ilvl w:val="0"/>
                <w:numId w:val="17"/>
              </w:numPr>
            </w:pPr>
            <w:r>
              <w:t xml:space="preserve">Knowing and respecting the security rules related to vehicle movements, specifically those related to customs, checkpoints and roadblocks. Ensuring all passengers know and respect the security rules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literacy and driving license. Good knowledge of country roads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2 years minimum of previous driving experience</w:t>
            </w:r>
          </w:p>
          <w:p>
            <w:pPr>
              <w:pStyle w:val="ListBullet"/>
              <w:numPr>
                <w:ilvl w:val="0"/>
                <w:numId w:val="18"/>
              </w:numPr>
            </w:pPr>
            <w:r>
              <w:t xml:space="preserve">Desirable experience with specific vehicles to use (4x4, boats, motorbikes, etc.)</w:t>
            </w:r>
          </w:p>
          <w:p>
            <w:pPr>
              <w:pStyle w:val="ListBullet"/>
              <w:numPr>
                <w:ilvl w:val="0"/>
                <w:numId w:val="18"/>
              </w:numPr>
            </w:pPr>
            <w:r>
              <w:t xml:space="preserve">Desirable in MSF or other NGOs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