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GESTOR/A DE ACTIVIDADES DE SALUD MÓVIL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MM01110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Médico de Proyecto / Coordinador/a médico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Médico de Proyecto / Coordinador/a médico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 y paramédica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Definir, coordinar y supervisar todas las actividades de salud móvil para apoyar a los programas de salud (VIH/TB, desplazamientos de la población, epidemias...), de acuerdo con los protocolos, estándares y procedimientos de </w:t>
            </w:r>
            <w:r>
              <w:rPr>
                <w:b/>
              </w:rPr>
              <w:t xml:space="preserve">MSF</w:t>
            </w:r>
            <w:r>
              <w:t xml:space="preserve"> con el fin de asegurar calidad en los cuidados médicos para los pacientes y sus comunidades, mejorar el estado de salud de la población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Junto con el MedCo y el LogCo, identificar las necesidades del servicio de salud móvil en la población meta y participar en la definición,  el plan y  la actualización de la estrategia apropiada de MSF así como de las actividades de salud móvil y su presupuesto. Realizar la recolección inicial de datos y establecer criterios de referencia, analizar dichos datos y describir los principales problemas (p. ej. la recopilación de muestras, los problemas de continuidad, dificultad en la gestión farmacéutica, etc.)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las actividades de salud móvil.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y evaluar el funcionamiento de las herramientas de supervisión y coordinar la implementación de actividades de salud móvil de acuerdo con los estándares, protocolos y procedimientos de MSF, con el fin de proporcionar el servicio más apropiado a la población meta. Recolectar y analizar datos y documentar los aprendizajes adquiridos.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el funcionamiento continuo de la red y la búsqueda activa de colaboradores (p. ej. el Ministerio de Salud, las asociaciones nacionales que nuclean a  personas que viven con VIH/sida, universidades, empresas comerciales especializadas u organizaciones sin fines de lucro) para garantizar el logro del despliegue de salud móvil mediante la asociación con uno o varios de esos colaboradores.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estrecha coordinación con el servicio biomédico del proyecto, supervisar el uso apropiado del equipamiento médico y anticipar las futuras necesidades, para luego comunicarlas a los canales pertinentes.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Planificar y supervisar, en estrecha coordinación con el Departamento de RR. HH., los procesos relacionados (contratación, capacitación/instrucción, evaluación, detección de potencial, motivación, desarrollo y comunicación interna) del personal bajo su responsabilidad a fin de asegurar un equipo adecuado en cuanto a tamaño, competencias y aptitudes.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los informes mensuales de acuerdo con las guías (informe de situación, informe estadístico, etc.) e informar de situaciones o casos problemáticos con el Coordinador Médico o el Coordinador Logístico a fin de ayudar con la toma de decisiones y resolución de problemas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Formación médica o paramédica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 requiere experiencia previa en un puesto similar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Experiencia previa con MSF o una organización similar en el terreno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