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STERILIZATION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Team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OT Nurse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According to protocols applied in the corresponding service(s) or ward(s) of a medical structure, carrying out sterilization of medical equipment, instrument and surfaces, according to </w:t>
            </w:r>
            <w:r>
              <w:rPr>
                <w:b/>
              </w:rPr>
              <w:t xml:space="preserve">MSF</w:t>
            </w:r>
            <w:r>
              <w:t xml:space="preserve"> protocols and  procedures and universal hygiene standards, in order to ensure an efficient quality of care and safe environment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Knowing and strictly applying all specific sterilization and hygiene protocols and security rules. Proactively seeking advice and clarifications from the functional supervisor in case of doubt, about the specific protocols or procedure to follow in each specific case.</w:t>
            </w:r>
          </w:p>
          <w:p>
            <w:pPr>
              <w:pStyle w:val="ListBullet"/>
              <w:numPr>
                <w:ilvl w:val="0"/>
                <w:numId w:val="17"/>
              </w:numPr>
            </w:pPr>
            <w:r>
              <w:t xml:space="preserve">Maintaining clean, disinfected and safe, the working environment allocated to his/her position, applying the specific protocols and using the tools and equipment provided. This includes cleaning all instruments in the sterilization solution and running them through the sterilizer, operating at the instructed correct time.</w:t>
            </w:r>
          </w:p>
          <w:p>
            <w:pPr>
              <w:pStyle w:val="ListBullet"/>
              <w:numPr>
                <w:ilvl w:val="0"/>
                <w:numId w:val="17"/>
              </w:numPr>
            </w:pPr>
            <w:r>
              <w:t xml:space="preserve">Maintaining clean and organized, the sterilization area/room and equipment, recognizing all instruments as per the provided diagrams, organizing all instruments for packaging, packing the instruments according to the sets as directed by the supervisor and labeling all sets correctly with the expiry date clearly indicated</w:t>
            </w:r>
          </w:p>
          <w:p>
            <w:pPr>
              <w:pStyle w:val="ListBullet"/>
              <w:numPr>
                <w:ilvl w:val="0"/>
                <w:numId w:val="17"/>
              </w:numPr>
            </w:pPr>
            <w:r>
              <w:t xml:space="preserve">Delivering the instruments to the different wards or departments</w:t>
            </w:r>
          </w:p>
          <w:p>
            <w:pPr>
              <w:pStyle w:val="ListBullet"/>
              <w:numPr>
                <w:ilvl w:val="0"/>
                <w:numId w:val="17"/>
              </w:numPr>
            </w:pPr>
            <w:r>
              <w:t xml:space="preserve">Collecting and evacuating waste produced and by medical structures to the designated site, previously sorted by medical staff, emptying out dustbins as often as necessary to ensure an efficient quality of care and safe environment</w:t>
            </w:r>
          </w:p>
          <w:p>
            <w:pPr>
              <w:pStyle w:val="ListBullet"/>
              <w:numPr>
                <w:ilvl w:val="0"/>
                <w:numId w:val="17"/>
              </w:numPr>
            </w:pPr>
            <w:r>
              <w:t xml:space="preserve">Reporting any repair or maintenance work needed related to sterilization to the supervisor, as well as any relevant information related to his/her responsibilities</w:t>
            </w:r>
          </w:p>
          <w:p>
            <w:pPr>
              <w:pStyle w:val="ListBullet"/>
              <w:numPr>
                <w:ilvl w:val="0"/>
                <w:numId w:val="17"/>
              </w:numPr>
            </w:pPr>
            <w:r>
              <w:t xml:space="preserve">Ensuring availability of sterilized instruments and material, and drawing up orders for on-going needs</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(reading and writing). Internally trained by MSF desirable. OT training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relevant positions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