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TECHNICAL ACTIVITY SUPERVISOR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(if in project)/ Logistics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Logistics Manager and if present Technical 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Supervising and monitoring the implementation the logistics activities in the project related to his/her technical activity or activities (Construction, ICT, WHS, Workshop, etc.) according to </w:t>
            </w:r>
            <w:r>
              <w:rPr>
                <w:b/>
              </w:rPr>
              <w:t xml:space="preserve">MSF</w:t>
            </w:r>
            <w:r>
              <w:t xml:space="preserve"> standards, protocols and procedures in order to ensure the efficient running of </w:t>
            </w:r>
            <w:r>
              <w:rPr>
                <w:b/>
              </w:rPr>
              <w:t xml:space="preserve">MSF</w:t>
            </w:r>
            <w:r>
              <w:t xml:space="preserve"> systems, infrastructure and equipment of the 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Supervising and monitoring on a day-to-day basis the implementation of his/her technical activity/activities in the project ensuring compliance to </w:t>
            </w:r>
            <w:r>
              <w:rPr>
                <w:b/>
              </w:rPr>
              <w:t xml:space="preserve">MSF</w:t>
            </w:r>
            <w:r>
              <w:t xml:space="preserve"> standards, protocols and procedures.  Including one or more of the following activities: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Construction: all technical and scheduling aspects of the building and rehabilitation activities in the project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ICT:  installation and maintenance of the systems and communications' software and hardware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Workshop: the daily mechanical servicing activities of equipment and vehicles in the capital and project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Other technical logistics activities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Supervising and leading the logistic team under his/her responsibility including the definition of each person's tasks (daily supervision and checking the quality of their work); drawing up working schedule;  organising and leading meetings of the team and participating in the staff selection and training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and supervising the HR processes (recruitment, training, performance evaluation and internal, external communication) of the staff under his/her responsibility in order to ensure both the sizing and the amount of knowledge required for the activity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and organizing the materials and tools needed for his/her activity/activities which includes inventory of stocks, receipt and processing of orders, keeping records of received goods and checking the monthly consumptions of consumable items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Planning together with the line manager, the required checks and maintenance activities of the set-up/systems of his technical activity/activities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monthly reports according to guidelines and implementing reporting practices and protocols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 her speciality and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secondary education; desirable Engineering or construction diploma/education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at least two years of working experience in similar jobs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desirable; local language essential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 (and according to the requirements of the technical activity)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Participles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