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LOGISTA DE BASE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proyectos de logística/Coordinador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proyectos de logística/Coordinador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o supervisar todas las actividades logísticas de mantenimiento en la base (vehículos, consumo de combustible, infraestructura local) de acuerdo con los protocolos de </w:t>
            </w:r>
            <w:r>
              <w:rPr>
                <w:b/>
              </w:rPr>
              <w:t xml:space="preserve">MSF</w:t>
            </w:r>
            <w:r>
              <w:t xml:space="preserve"> con el fin de tener el material, la infraestructura y los vehículos en condiciones óptimas de funcionamiento.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 los movimientos de vehículos, da seguimiento a los viajes individuales y se asegura de la aplicación de las medidas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 seguimiento al consumo de suministros, combustible, lubricantes, utilizados en las diferentes instalaciones (oficina, casa, tienda,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Comprueba que los residuos domésticos se desechen correctamente. Comprueba el mantenimiento de los diversos espacios abiertos (jardines, patios...).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Comprueba y se asegura del mantenimiento de los locales y las instalaciones de </w:t>
            </w:r>
            <w:r>
              <w:rPr>
                <w:b/>
              </w:rPr>
              <w:t xml:space="preserve">MSF</w:t>
            </w:r>
            <w:r>
              <w:t xml:space="preserve"> , así como el suministro general de agua, electricidad, las paredes, los techos... y las condiciones de seguridad. En este sentido, realiza visitas de inspección para evaluar las necesidades de rehabilitación de las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 el mantenimiento de los equipos de logística de cadena de frío, la energía, la informática y las comunicaciones por radio, en particular: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Inventarios y reasignación de equipos.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Renueva con las autoridades locales la autorización para utilizar el material de radio.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Comprueba la calidad de los trabajos realizados en los generadores y las instalaciones eléctricas.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los pedidos para la actividad de su sector, hace el seguimiento, comprueba su recepción y estado adecuados.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 las compras locales y se asegura de que el gestor de línea esté consciente de los problemas relacionados con la calidad o disponibilidad de los artículos que se deben comprar.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cursos de formación a petición del director de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con otras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el idioma de la Misión; deseable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 y uso de equipos de radio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