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LAVANDERO/A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MB05600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Supervisor/a de Actividades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 Proyecto / Director de Actividades Hospitalarias / Supervisor Logístico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 y paramédica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Limpiar y desinfectar la ropa de cama, mantas, colchones, etc., de acuerdo con los protocolos y procedi-mientos de MSF y las normas de higiene (internacionales), con el fin de garantizar una calidad de atención eficiente y un entorno seguro.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el lavado y la desinfección de sábanas, mantas, colchones, ropa de los profesionales, etc., de acuerdo con los protocolos que regulan los procesos eficientes de lavandería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 acuerdo con los protocolos de los procesos de esterilización eficientes, llevar a cabo el lavado, el secado, la desinfección, el empaquetado y la esterilización de los materiales y de la ropa quirúrgica, monitorizando el proceso de esterilización y su calidad y asegurando una fuente de calor suficiente y el buen funcionamiento del autoclave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Conocer, aplicar y asegurar el cumplimiento de las normas universales de higiene y seguridad en los centros médicos y, de acuerdo con los protocolos, limpiar y desinfectar, con la debida frecuencia y celeridad, las instalaciones sanitarias de las cuales se encuentra a cargo: habitaciones de pacientes, salas de personal, almacenes, cocinas, cuartos de baño y letrinas, haciéndolo de manera regular y tan pronto como la situación lo requiera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Monitorizar y verificar la calidad del triaje de residuos y del vaciado de los cubos de basura con la debida frecuencia para asegurar una calidad de atención eficiente y sin percances y un entorno seguro. Trabajar en estrecha colaboración con el "trabajador de higiene”  especialmente en lo que respecta a la eliminación de residuos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a su superior de toda la información pertinente relacionada con la lavandería o con las actividades designadas que deba serle comunicada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Se requiere alfabetización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se requiere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Aconsejable: conocer el idioma de la misión e imprescindible conocer el idioma local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Control del estrés **L1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Resultados y orientación </w:t>
            </w:r>
            <w:r>
              <w:rPr>
                <w:b/>
              </w:rPr>
              <w:t xml:space="preserve">L1</w:t>
            </w:r>
            <w:r>
              <w:t xml:space="preserve"> 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Orientación al servicio </w:t>
            </w:r>
            <w:r>
              <w:rPr>
                <w:b/>
              </w:rPr>
              <w:t xml:space="preserve">L1</w:t>
            </w:r>
            <w:r>
              <w:t xml:space="preserve">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